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18" w:rsidRDefault="00896018" w:rsidP="00896018">
      <w:pPr>
        <w:pStyle w:val="NormalWeb"/>
        <w:jc w:val="center"/>
      </w:pPr>
      <w:r>
        <w:rPr>
          <w:b/>
          <w:bCs/>
        </w:rPr>
        <w:t>CÔNG TY CỔ PHẦN           CỘNG HÒA XÃ HỘI CHỦ NGHĨA VIỆT NAM</w:t>
      </w:r>
    </w:p>
    <w:p w:rsidR="00896018" w:rsidRDefault="00896018" w:rsidP="00896018">
      <w:pPr>
        <w:pStyle w:val="NormalWeb"/>
        <w:jc w:val="center"/>
      </w:pP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: …/…/QĐ                                 </w:t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–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</w:p>
    <w:p w:rsidR="00896018" w:rsidRDefault="00896018" w:rsidP="00896018">
      <w:pPr>
        <w:pStyle w:val="NormalWeb"/>
        <w:jc w:val="center"/>
      </w:pPr>
      <w:r>
        <w:rPr>
          <w:b/>
          <w:bCs/>
        </w:rPr>
        <w:t>ĐẠI HỘI ĐỒNG CỔ ĐÔNG</w:t>
      </w:r>
    </w:p>
    <w:p w:rsidR="00896018" w:rsidRDefault="00896018" w:rsidP="00896018">
      <w:pPr>
        <w:pStyle w:val="NormalWeb"/>
        <w:jc w:val="center"/>
      </w:pPr>
      <w:r>
        <w:rPr>
          <w:b/>
          <w:bCs/>
        </w:rPr>
        <w:t>(</w:t>
      </w:r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đổi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ty)</w:t>
      </w:r>
    </w:p>
    <w:p w:rsidR="00896018" w:rsidRDefault="00896018" w:rsidP="00896018">
      <w:pPr>
        <w:pStyle w:val="NormalWeb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nghiệp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2014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Quốc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qua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…/…/…;</w:t>
      </w:r>
    </w:p>
    <w:p w:rsidR="00896018" w:rsidRDefault="00896018" w:rsidP="00896018">
      <w:pPr>
        <w:pStyle w:val="NormalWeb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Điều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lệ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ty </w:t>
      </w:r>
      <w:proofErr w:type="spellStart"/>
      <w:r>
        <w:rPr>
          <w:i/>
          <w:iCs/>
        </w:rPr>
        <w:t>cổ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qua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…/…/…;</w:t>
      </w:r>
    </w:p>
    <w:p w:rsidR="00896018" w:rsidRDefault="00896018" w:rsidP="00896018">
      <w:pPr>
        <w:pStyle w:val="NormalWeb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đồng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qua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…/…/… </w:t>
      </w:r>
      <w:proofErr w:type="spellStart"/>
      <w:r>
        <w:rPr>
          <w:i/>
          <w:iCs/>
        </w:rPr>
        <w:t>về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đổi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ty.</w:t>
      </w:r>
    </w:p>
    <w:p w:rsidR="00896018" w:rsidRDefault="00896018" w:rsidP="00896018">
      <w:pPr>
        <w:pStyle w:val="NormalWeb"/>
        <w:jc w:val="center"/>
      </w:pPr>
      <w:r>
        <w:rPr>
          <w:b/>
          <w:bCs/>
        </w:rPr>
        <w:t>QUYẾT ĐỊNH</w:t>
      </w:r>
    </w:p>
    <w:p w:rsidR="00896018" w:rsidRDefault="00896018" w:rsidP="00896018">
      <w:pPr>
        <w:pStyle w:val="NormalWeb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01</w:t>
      </w:r>
      <w:r>
        <w:t xml:space="preserve">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896018" w:rsidRDefault="00896018" w:rsidP="00896018">
      <w:pPr>
        <w:pStyle w:val="NormalWeb"/>
        <w:jc w:val="both"/>
      </w:pPr>
      <w:r>
        <w:t xml:space="preserve">+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ty: ……………………………………………………………….</w:t>
      </w:r>
    </w:p>
    <w:p w:rsidR="00896018" w:rsidRDefault="00896018" w:rsidP="00896018">
      <w:pPr>
        <w:pStyle w:val="NormalWeb"/>
        <w:jc w:val="both"/>
      </w:pPr>
      <w:r>
        <w:t xml:space="preserve">+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>: …………………………………………………………</w:t>
      </w:r>
    </w:p>
    <w:p w:rsidR="00896018" w:rsidRDefault="00896018" w:rsidP="00896018">
      <w:pPr>
        <w:pStyle w:val="NormalWeb"/>
        <w:jc w:val="both"/>
      </w:pPr>
      <w:r>
        <w:t xml:space="preserve">+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…………………………………</w:t>
      </w:r>
    </w:p>
    <w:p w:rsidR="00896018" w:rsidRDefault="00896018" w:rsidP="00896018">
      <w:pPr>
        <w:pStyle w:val="NormalWeb"/>
        <w:jc w:val="both"/>
      </w:pPr>
      <w:r>
        <w:t xml:space="preserve">+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………………………………………………………</w:t>
      </w:r>
    </w:p>
    <w:p w:rsidR="00896018" w:rsidRDefault="00896018" w:rsidP="00896018">
      <w:pPr>
        <w:pStyle w:val="NormalWeb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02</w:t>
      </w:r>
      <w:r>
        <w:t xml:space="preserve">.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…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896018" w:rsidRDefault="00896018" w:rsidP="00896018">
      <w:pPr>
        <w:pStyle w:val="NormalWeb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03</w:t>
      </w:r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896018" w:rsidRDefault="00896018" w:rsidP="00896018">
      <w:pPr>
        <w:pStyle w:val="NormalWeb"/>
        <w:jc w:val="both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04</w:t>
      </w:r>
      <w:r>
        <w:t xml:space="preserve">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:rsidR="00896018" w:rsidRDefault="00896018" w:rsidP="00896018">
      <w:pPr>
        <w:pStyle w:val="NormalWeb"/>
      </w:pPr>
      <w:proofErr w:type="spellStart"/>
      <w:r>
        <w:rPr>
          <w:b/>
          <w:bCs/>
        </w:rPr>
        <w:t>Nơi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nhận</w:t>
      </w:r>
      <w:proofErr w:type="spellEnd"/>
      <w:r>
        <w:rPr>
          <w:b/>
          <w:bCs/>
        </w:rPr>
        <w:t xml:space="preserve">                                                       TM. ĐẠI HỘI ĐỒNG CỔ ĐÔNG</w:t>
      </w:r>
    </w:p>
    <w:p w:rsidR="00896018" w:rsidRDefault="00896018" w:rsidP="00896018">
      <w:pPr>
        <w:pStyle w:val="NormalWeb"/>
      </w:pPr>
      <w:r>
        <w:rPr>
          <w:b/>
          <w:bCs/>
        </w:rPr>
        <w:t xml:space="preserve">+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03;   </w:t>
      </w:r>
      <w:proofErr w:type="gramEnd"/>
      <w:r>
        <w:rPr>
          <w:b/>
          <w:bCs/>
        </w:rPr>
        <w:t xml:space="preserve">                                                                            </w:t>
      </w:r>
      <w:proofErr w:type="spellStart"/>
      <w:r>
        <w:rPr>
          <w:b/>
          <w:bCs/>
        </w:rPr>
        <w:t>Chủ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tịch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đồng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trị</w:t>
      </w:r>
      <w:proofErr w:type="spellEnd"/>
    </w:p>
    <w:p w:rsidR="00896018" w:rsidRDefault="00896018" w:rsidP="00896018">
      <w:pPr>
        <w:pStyle w:val="NormalWeb"/>
      </w:pPr>
      <w:r>
        <w:rPr>
          <w:b/>
          <w:bCs/>
        </w:rPr>
        <w:t xml:space="preserve">+ </w:t>
      </w:r>
      <w:proofErr w:type="spellStart"/>
      <w:r>
        <w:rPr>
          <w:b/>
          <w:bCs/>
        </w:rPr>
        <w:t>Lưu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VT;   </w:t>
      </w:r>
      <w:proofErr w:type="gramEnd"/>
      <w:r>
        <w:rPr>
          <w:b/>
          <w:bCs/>
        </w:rPr>
        <w:t>                                                  (</w:t>
      </w:r>
      <w:proofErr w:type="spellStart"/>
      <w:r>
        <w:rPr>
          <w:b/>
          <w:bCs/>
        </w:rPr>
        <w:t>ký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đóng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dấu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gh</w:t>
      </w:r>
      <w:bookmarkStart w:id="0" w:name="_GoBack"/>
      <w:bookmarkEnd w:id="0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>)</w:t>
      </w:r>
    </w:p>
    <w:p w:rsidR="00896018" w:rsidRDefault="00896018" w:rsidP="00896018">
      <w:pPr>
        <w:pStyle w:val="NormalWeb"/>
        <w:jc w:val="both"/>
      </w:pPr>
      <w:r>
        <w:t> </w:t>
      </w:r>
    </w:p>
    <w:p w:rsidR="00AA02A1" w:rsidRDefault="00AA02A1"/>
    <w:sectPr w:rsidR="00AA02A1" w:rsidSect="001538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8"/>
    <w:rsid w:val="0015384D"/>
    <w:rsid w:val="00251794"/>
    <w:rsid w:val="00896018"/>
    <w:rsid w:val="00A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D181-2ADF-4721-B663-19F6ECB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Q407IQ</dc:creator>
  <cp:keywords/>
  <dc:description/>
  <cp:lastModifiedBy>ASUS Q407IQ</cp:lastModifiedBy>
  <cp:revision>1</cp:revision>
  <dcterms:created xsi:type="dcterms:W3CDTF">2024-01-09T04:41:00Z</dcterms:created>
  <dcterms:modified xsi:type="dcterms:W3CDTF">2024-01-09T04:42:00Z</dcterms:modified>
</cp:coreProperties>
</file>