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235"/>
      </w:tblGrid>
      <w:tr w:rsidR="008C1104" w14:paraId="1DABCEA3" w14:textId="77777777" w:rsidTr="008C1104">
        <w:tc>
          <w:tcPr>
            <w:tcW w:w="3775" w:type="dxa"/>
          </w:tcPr>
          <w:p w14:paraId="518FE1CF" w14:textId="2CE03434" w:rsidR="008C1104" w:rsidRPr="008C1104" w:rsidRDefault="008C1104" w:rsidP="008C1104">
            <w:pPr>
              <w:widowControl w:val="0"/>
              <w:spacing w:before="240" w:line="19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CÔNG TY ……………………</w:t>
            </w:r>
          </w:p>
        </w:tc>
        <w:tc>
          <w:tcPr>
            <w:tcW w:w="5235" w:type="dxa"/>
          </w:tcPr>
          <w:p w14:paraId="1371BD6E" w14:textId="5947A668" w:rsidR="008C1104" w:rsidRPr="008C1104" w:rsidRDefault="008C1104" w:rsidP="008C1104">
            <w:pPr>
              <w:widowControl w:val="0"/>
              <w:spacing w:before="120" w:after="120" w:line="19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HOÀ XÃ HỘI CHỦ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C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C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C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</w:t>
            </w:r>
          </w:p>
          <w:p w14:paraId="74824DF6" w14:textId="77777777" w:rsidR="008C1104" w:rsidRPr="008C1104" w:rsidRDefault="008C1104" w:rsidP="008C1104">
            <w:pPr>
              <w:widowControl w:val="0"/>
              <w:spacing w:before="100" w:beforeAutospacing="1" w:line="19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1104">
              <w:rPr>
                <w:rFonts w:ascii="Times New Roman" w:eastAsia="Times New Roman" w:hAnsi="Times New Roman" w:cs="Times New Roman"/>
                <w:b/>
                <w:color w:val="000000"/>
              </w:rPr>
              <w:t>Độc lập - Tự do - Hạnh phúc</w:t>
            </w:r>
          </w:p>
          <w:p w14:paraId="17D69200" w14:textId="3E36B6D9" w:rsidR="008C1104" w:rsidRDefault="008C1104" w:rsidP="008C1104">
            <w:pPr>
              <w:widowControl w:val="0"/>
              <w:spacing w:before="120" w:after="120" w:line="19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5"/>
                <w:szCs w:val="35"/>
              </w:rPr>
            </w:pPr>
            <w:r w:rsidRPr="008C1104">
              <w:rPr>
                <w:rFonts w:ascii="Times New Roman" w:eastAsia="Times New Roman" w:hAnsi="Times New Roman" w:cs="Times New Roman"/>
                <w:b/>
                <w:color w:val="000000"/>
              </w:rPr>
              <w:t>--------o0o--------</w:t>
            </w:r>
          </w:p>
        </w:tc>
      </w:tr>
      <w:tr w:rsidR="008C1104" w14:paraId="6D60FD6A" w14:textId="77777777" w:rsidTr="008C1104">
        <w:tc>
          <w:tcPr>
            <w:tcW w:w="3775" w:type="dxa"/>
          </w:tcPr>
          <w:p w14:paraId="63230560" w14:textId="47E915E8" w:rsidR="008C1104" w:rsidRPr="008C1104" w:rsidRDefault="008C1104" w:rsidP="00EA143B">
            <w:pPr>
              <w:widowControl w:val="0"/>
              <w:spacing w:before="360" w:after="120" w:line="19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Số:…./20…/QĐ-……</w:t>
            </w:r>
          </w:p>
        </w:tc>
        <w:tc>
          <w:tcPr>
            <w:tcW w:w="5235" w:type="dxa"/>
          </w:tcPr>
          <w:p w14:paraId="51921CA0" w14:textId="6780AEB3" w:rsidR="008C1104" w:rsidRPr="008C1104" w:rsidRDefault="008C1104" w:rsidP="00EA143B">
            <w:pPr>
              <w:widowControl w:val="0"/>
              <w:spacing w:before="360" w:after="120" w:line="19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……., ngày…..tháng….năm…</w:t>
            </w:r>
            <w:r w:rsidR="00F7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bookmarkStart w:id="0" w:name="_GoBack"/>
            <w:bookmarkEnd w:id="0"/>
            <w:r w:rsidRPr="008C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0000007" w14:textId="3003EDB0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240" w:line="199" w:lineRule="auto"/>
        <w:jc w:val="center"/>
        <w:rPr>
          <w:rFonts w:ascii="Times New Roman" w:eastAsia="Times New Roman" w:hAnsi="Times New Roman" w:cs="Times New Roman"/>
          <w:b/>
          <w:color w:val="000000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color w:val="000000"/>
          <w:sz w:val="35"/>
          <w:szCs w:val="35"/>
        </w:rPr>
        <w:t>QUYẾT ĐỊNH</w:t>
      </w:r>
    </w:p>
    <w:p w14:paraId="00000008" w14:textId="2D617B2F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199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V</w:t>
      </w:r>
      <w:r w:rsidR="00EA143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/v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: Chấm dứt hợp đồng lao động </w:t>
      </w:r>
    </w:p>
    <w:p w14:paraId="00000009" w14:textId="7777777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199" w:lineRule="auto"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-------------- </w:t>
      </w:r>
    </w:p>
    <w:p w14:paraId="0000000A" w14:textId="0530A177" w:rsidR="00684379" w:rsidRPr="00EA143B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after="120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14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GIÁM ĐỐC/TỔNG GIÁM ĐỐC CÔNG TY </w:t>
      </w:r>
      <w:r w:rsidR="008C1104" w:rsidRPr="00EA14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</w:t>
      </w:r>
    </w:p>
    <w:p w14:paraId="0000000B" w14:textId="7777777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after="120" w:line="229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- Căn cứ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Bộ Luật Lao động</w:t>
      </w:r>
      <w:r>
        <w:rPr>
          <w:rFonts w:ascii="Times New Roman" w:eastAsia="Times New Roman" w:hAnsi="Times New Roman" w:cs="Times New Roman"/>
          <w:i/>
          <w:color w:val="0000F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nước Cộng hòa xã hội chủ nghĩa Việt Nam được sửa đổi, bổ sung năm 2002; </w:t>
      </w:r>
    </w:p>
    <w:p w14:paraId="0000000C" w14:textId="7777777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20" w:line="229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- Căn cứ Hợp đồng lao động số…………………………………………….; </w:t>
      </w:r>
    </w:p>
    <w:p w14:paraId="0000000D" w14:textId="7777777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20" w:line="229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- Căn cứ Quyết định …………………………………………………………; </w:t>
      </w:r>
    </w:p>
    <w:p w14:paraId="0000000E" w14:textId="7777777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20" w:line="229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- Căn cứ Quyết định xử lý vi phạm/bản án số của ……………, đối với Ông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/bà….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; </w:t>
      </w:r>
    </w:p>
    <w:p w14:paraId="0000000F" w14:textId="7777777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20" w:line="455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- Theo đề nghị của Phòng Tổ chức &amp; Nhân sự. </w:t>
      </w:r>
    </w:p>
    <w:p w14:paraId="00000010" w14:textId="7777777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20" w:line="455" w:lineRule="auto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 xml:space="preserve">QUYẾT ĐỊNH </w:t>
      </w:r>
    </w:p>
    <w:p w14:paraId="00000011" w14:textId="4C3B5998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after="120" w:line="22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Điều 1: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Nay chấm dứt </w:t>
      </w:r>
      <w:r>
        <w:rPr>
          <w:rFonts w:ascii="Times New Roman" w:eastAsia="Times New Roman" w:hAnsi="Times New Roman" w:cs="Times New Roman"/>
          <w:sz w:val="23"/>
          <w:szCs w:val="23"/>
        </w:rPr>
        <w:t>hợp đồng lao động</w:t>
      </w:r>
      <w:r>
        <w:rPr>
          <w:rFonts w:ascii="Times New Roman" w:eastAsia="Times New Roman" w:hAnsi="Times New Roman" w:cs="Times New Roman"/>
          <w:color w:val="0000F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với Ông</w:t>
      </w:r>
      <w:r>
        <w:rPr>
          <w:rFonts w:ascii="Times New Roman" w:eastAsia="Times New Roman" w:hAnsi="Times New Roman" w:cs="Times New Roman"/>
          <w:sz w:val="23"/>
          <w:szCs w:val="23"/>
        </w:rPr>
        <w:t>/bà………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là cán bộ/công nhân viên thuộc </w:t>
      </w:r>
      <w:r w:rsidR="00EA143B">
        <w:rPr>
          <w:rFonts w:ascii="Times New Roman" w:eastAsia="Times New Roman" w:hAnsi="Times New Roman" w:cs="Times New Roman"/>
          <w:color w:val="000000"/>
          <w:sz w:val="23"/>
          <w:szCs w:val="23"/>
        </w:rPr>
        <w:t>phòng …………………………………………………………….;</w:t>
      </w:r>
    </w:p>
    <w:p w14:paraId="00000012" w14:textId="7777777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after="240" w:line="228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Lý do: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(Bị xử lý vi phạm hoặc bị kết án theo quyết định của tòa án, hết thời gian theo Hợp đồng lao động đã ký mà không gia hạn…)………………………...……;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3" w14:textId="1475F4E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after="120" w:line="19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Kể từ </w:t>
      </w:r>
      <w:r w:rsidR="00EA143B">
        <w:rPr>
          <w:rFonts w:ascii="Times New Roman" w:eastAsia="Times New Roman" w:hAnsi="Times New Roman" w:cs="Times New Roman"/>
          <w:color w:val="000000"/>
          <w:sz w:val="23"/>
          <w:szCs w:val="23"/>
        </w:rPr>
        <w:t>ngày …../…./20…..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14" w14:textId="77777777" w:rsidR="00684379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120" w:line="22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Điều 2: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Lương và các khoản phụ cấp (nếu có) của Ông Nguyễn Văn Ađược chi trả tính đến ngày chấm dứt hợp đồng lao động. </w:t>
      </w:r>
    </w:p>
    <w:p w14:paraId="6163BB3F" w14:textId="20C75E16" w:rsidR="008C1104" w:rsidRDefault="003C2068" w:rsidP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after="120" w:line="22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Điều 3: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Các Ông (bà) Trưởng phòng Tổ chức &amp; Nhân sự, trưởng các PhòngBanliên quan và Ông Nguyễn Văn</w:t>
      </w:r>
      <w:r w:rsidR="008C11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căn cứ quyết định thi hành.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EA143B" w14:paraId="4D830680" w14:textId="77777777" w:rsidTr="00EA143B">
        <w:tc>
          <w:tcPr>
            <w:tcW w:w="4505" w:type="dxa"/>
          </w:tcPr>
          <w:p w14:paraId="32A82550" w14:textId="77CFE776" w:rsidR="00EA143B" w:rsidRPr="00EA143B" w:rsidRDefault="00EA143B" w:rsidP="00EA143B">
            <w:pPr>
              <w:widowControl w:val="0"/>
              <w:spacing w:before="120" w:after="120" w:line="228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14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Cá nhân Ông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/bà………………….</w:t>
            </w:r>
            <w:r w:rsidRPr="00EA14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14:paraId="77AC2F66" w14:textId="77777777" w:rsidR="00EA143B" w:rsidRPr="00EA143B" w:rsidRDefault="00EA143B" w:rsidP="00EA143B">
            <w:pPr>
              <w:widowControl w:val="0"/>
              <w:spacing w:before="120" w:after="120" w:line="228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14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Công đoàn Công ty;</w:t>
            </w:r>
          </w:p>
          <w:p w14:paraId="49964A13" w14:textId="0D8843CE" w:rsidR="00EA143B" w:rsidRPr="00EA143B" w:rsidRDefault="00EA143B" w:rsidP="00EA143B">
            <w:pPr>
              <w:widowControl w:val="0"/>
              <w:spacing w:before="120" w:after="120" w:line="228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Phòng TC &amp; NS;</w:t>
            </w:r>
          </w:p>
          <w:p w14:paraId="6947DE1B" w14:textId="25A488AE" w:rsidR="00EA143B" w:rsidRDefault="00EA143B" w:rsidP="00EA143B">
            <w:pPr>
              <w:widowControl w:val="0"/>
              <w:spacing w:before="120" w:after="120" w:line="228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14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Lưu VP, HS</w:t>
            </w:r>
          </w:p>
        </w:tc>
        <w:tc>
          <w:tcPr>
            <w:tcW w:w="4505" w:type="dxa"/>
          </w:tcPr>
          <w:p w14:paraId="2793B92B" w14:textId="77777777" w:rsidR="00EA143B" w:rsidRDefault="00EA143B" w:rsidP="00EA143B">
            <w:pPr>
              <w:widowControl w:val="0"/>
              <w:spacing w:before="282" w:after="120"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A143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GIÁM ĐỐC/TỔNG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EA143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GIÁM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EA143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ĐỐC</w:t>
            </w:r>
          </w:p>
          <w:p w14:paraId="052091B9" w14:textId="23D28D91" w:rsidR="00EA143B" w:rsidRPr="00EA143B" w:rsidRDefault="00EA143B" w:rsidP="00EA143B">
            <w:pPr>
              <w:widowControl w:val="0"/>
              <w:spacing w:before="120" w:after="120" w:line="22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EA143B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(ký và ghi rõ họ tên)</w:t>
            </w:r>
          </w:p>
        </w:tc>
      </w:tr>
    </w:tbl>
    <w:p w14:paraId="2964F2E7" w14:textId="6BE5370F" w:rsidR="00EA143B" w:rsidRDefault="00EA14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EA143B">
          <w:type w:val="continuous"/>
          <w:pgSz w:w="11900" w:h="16820"/>
          <w:pgMar w:top="1183" w:right="1440" w:bottom="1846" w:left="1440" w:header="0" w:footer="720" w:gutter="0"/>
          <w:cols w:space="720" w:equalWidth="0">
            <w:col w:w="9020" w:space="0"/>
          </w:cols>
        </w:sectPr>
      </w:pPr>
    </w:p>
    <w:p w14:paraId="730ECE6C" w14:textId="60972ACC" w:rsidR="00EA143B" w:rsidRPr="008C1104" w:rsidRDefault="00EA143B" w:rsidP="00F74B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</w:p>
    <w:sectPr w:rsidR="00EA143B" w:rsidRPr="008C1104">
      <w:type w:val="continuous"/>
      <w:pgSz w:w="11900" w:h="16820"/>
      <w:pgMar w:top="1183" w:right="404" w:bottom="1846" w:left="2274" w:header="0" w:footer="720" w:gutter="0"/>
      <w:cols w:num="2" w:space="720" w:equalWidth="0">
        <w:col w:w="4620" w:space="0"/>
        <w:col w:w="46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79"/>
    <w:rsid w:val="003C2068"/>
    <w:rsid w:val="00684379"/>
    <w:rsid w:val="008C1104"/>
    <w:rsid w:val="00EA143B"/>
    <w:rsid w:val="00F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EB84"/>
  <w15:docId w15:val="{2D0DA42D-BA9F-428B-A1AA-1054BBDC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C11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[MKT] Pham Duc Tai</dc:creator>
  <cp:lastModifiedBy>Pham Duc Tai</cp:lastModifiedBy>
  <cp:revision>2</cp:revision>
  <dcterms:created xsi:type="dcterms:W3CDTF">2022-12-23T03:35:00Z</dcterms:created>
  <dcterms:modified xsi:type="dcterms:W3CDTF">2022-12-23T03:35:00Z</dcterms:modified>
</cp:coreProperties>
</file>