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CỘNG HÒA XÃ HỘI CHỦ NGHĨA VIỆT NAM</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Độc lập - Tự do - Hạnh phúc</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HỢP ĐỒNG ĐẶT CỌC</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(V/v Mua bán nhà, đất)</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Hôm nay, ngày … tháng … năm 20 … tại ……… </w:t>
      </w:r>
    </w:p>
    <w:p w:rsidR="00000000" w:rsidDel="00000000" w:rsidP="00000000" w:rsidRDefault="00000000" w:rsidRPr="00000000" w14:paraId="00000009">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TP Hà Nội, chúng tôi gồm có:</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I. Bên đặt cọc (sau đây gọi là Bên A):</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Ông (Bà): ………………………………………… </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Sinh ngày: ………………………………………… </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Chứng minh nhân dân số: …  cấp ngày … tại …</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Hộ khẩu thường trú: ……………………………… </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II. Bên nhận đặt cọc (sau đây gọi là Bên B):</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Họ và tên chủ hộ :…………………………………… </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Sinh ngày: …………………………………………… </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Chứng minh nhân dân số: …  cấp ngày …  tại …… </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Hộ khẩu thường trú: ………………………………… </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Các thành viên của hộ gia đình bên bán (bên B):</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Ông (Bà): ……………………………………………… </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Sinh ngày: ……………………………………………… </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Chứng minh nhân dân số: …… cấp ngày ……  tại … </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Hộ khẩu thường trú: ………………………………… </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1D">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Ông (Bà): ……………………………………………… </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Sinh ngày: ……………………………………………… </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Chứng minh nhân dân số: ……… cấp ngày … tại … </w:t>
      </w:r>
    </w:p>
    <w:p w:rsidR="00000000" w:rsidDel="00000000" w:rsidP="00000000" w:rsidRDefault="00000000" w:rsidRPr="00000000" w14:paraId="00000020">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Hộ khẩu thường trú: …………………………………… </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III. Cùng người làm chứng:</w:t>
      </w:r>
    </w:p>
    <w:p w:rsidR="00000000" w:rsidDel="00000000" w:rsidP="00000000" w:rsidRDefault="00000000" w:rsidRPr="00000000" w14:paraId="00000023">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1.Ông(Bà): ………………………………………………… </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Sinh ngày: ………………………………………………… </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Chứng minh nhân dân số: ……  cấp ngày ……   tại … </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Hộ khẩu thường trú: ……………………………………… </w:t>
      </w:r>
    </w:p>
    <w:p w:rsidR="00000000" w:rsidDel="00000000" w:rsidP="00000000" w:rsidRDefault="00000000" w:rsidRPr="00000000" w14:paraId="00000027">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28">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2.Ông(Bà): ………………………………………………… </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Sinh ngày: ………………………………………………… </w:t>
      </w:r>
    </w:p>
    <w:p w:rsidR="00000000" w:rsidDel="00000000" w:rsidP="00000000" w:rsidRDefault="00000000" w:rsidRPr="00000000" w14:paraId="0000002A">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Chứng minh nhân dân số: …… cấp ngày …… tại ……</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Hộ khẩu thường trú: ……………………………………… </w:t>
      </w:r>
    </w:p>
    <w:p w:rsidR="00000000" w:rsidDel="00000000" w:rsidP="00000000" w:rsidRDefault="00000000" w:rsidRPr="00000000" w14:paraId="0000002C">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IV. Hai bên đồng ý thực hiện ký kết hợp đồng đặt cọc với các thỏa thuận sau đây:</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ĐIỀU 1: TÀI SẢN ĐẶT CỌC</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Bên A đặt cọc cho bên B bằng tiền mặt với số tiền là: … </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Bằng chữ :…………………………………………………… </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ĐIỀU 2: THỜI HẠN ĐẶT CỌC</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Thời hạn đặt cọc là: …………, kể từ ngày …… tháng …  năm 20...</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ĐIỀU 3: MỤC ĐÍCH ĐẶT CỌC</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1.Bằng việc đặt cọc này Bên A cam kết mua đất của bên B tại ……</w:t>
      </w:r>
    </w:p>
    <w:p w:rsidR="00000000" w:rsidDel="00000000" w:rsidP="00000000" w:rsidRDefault="00000000" w:rsidRPr="00000000" w14:paraId="00000035">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36">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Bên B nhận tiền đặt cọc và cam kết sẽ bán đất thuộc sở hữu hợp pháp và không có bất kỳ tranh chấp nào liên quan đến mảnh đất mà bên B giao bán cho bên A tại : ………… với diện tích là ……… m2 giá bán là …… </w:t>
      </w:r>
    </w:p>
    <w:p w:rsidR="00000000" w:rsidDel="00000000" w:rsidP="00000000" w:rsidRDefault="00000000" w:rsidRPr="00000000" w14:paraId="00000037">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Trong thời gian đặt cọc, bên B cam kết sẽ làm các thủ tục pháp lý để chuyển nhượng quyền sử dụng đất cho bên A, bên A cam kết sẽ trả:</w:t>
      </w:r>
    </w:p>
    <w:p w:rsidR="00000000" w:rsidDel="00000000" w:rsidP="00000000" w:rsidRDefault="00000000" w:rsidRPr="00000000" w14:paraId="00000038">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39">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khi hai bên ký hợp đồng mua bán đất tại phòng công chứng Nhà Nước, …</w:t>
      </w:r>
    </w:p>
    <w:p w:rsidR="00000000" w:rsidDel="00000000" w:rsidP="00000000" w:rsidRDefault="00000000" w:rsidRPr="00000000" w14:paraId="0000003A">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3B">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ĐIỀU 4: NGHĨA VỤ VÀ QUYỀN CỦA BÊN A</w:t>
      </w:r>
    </w:p>
    <w:p w:rsidR="00000000" w:rsidDel="00000000" w:rsidP="00000000" w:rsidRDefault="00000000" w:rsidRPr="00000000" w14:paraId="0000003D">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1. Bên A có các nghĩa vụ sau đây:</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Giao số tiền đặt cọc cho Bên B theo đúng thỏa thuận ngay khi ký hợp đồng đặt cọc;</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000000" w:rsidDel="00000000" w:rsidP="00000000" w:rsidRDefault="00000000" w:rsidRPr="00000000" w14:paraId="00000040">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2. Bên A có các quyền sau đây:</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rsidR="00000000" w:rsidDel="00000000" w:rsidP="00000000" w:rsidRDefault="00000000" w:rsidRPr="00000000" w14:paraId="00000042">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rsidR="00000000" w:rsidDel="00000000" w:rsidP="00000000" w:rsidRDefault="00000000" w:rsidRPr="00000000" w14:paraId="00000043">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ĐIỀU 5: NGHĨA VỤ VÀ QUYỀN CỦA BÊN B</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 Bên B có các nghĩa vụ sau đây:</w:t>
      </w:r>
    </w:p>
    <w:p w:rsidR="00000000" w:rsidDel="00000000" w:rsidP="00000000" w:rsidRDefault="00000000" w:rsidRPr="00000000" w14:paraId="00000045">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rsidR="00000000" w:rsidDel="00000000" w:rsidP="00000000" w:rsidRDefault="00000000" w:rsidRPr="00000000" w14:paraId="00000047">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 Bên B có nghĩa vụ dọn dẹp sạch sẽ mặt bằng khi giao đất để trả lại mặt bằng đất thổ cư cho bên A.</w:t>
      </w:r>
    </w:p>
    <w:p w:rsidR="00000000" w:rsidDel="00000000" w:rsidP="00000000" w:rsidRDefault="00000000" w:rsidRPr="00000000" w14:paraId="00000048">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Bên B có các quyền sau đây:</w:t>
      </w:r>
    </w:p>
    <w:p w:rsidR="00000000" w:rsidDel="00000000" w:rsidP="00000000" w:rsidRDefault="00000000" w:rsidRPr="00000000" w14:paraId="00000049">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Sở hữu số tiền đặt cọc nếu Bên A từ chối giao kết hoặc thực hiện nghĩa vụ dân sự đã thỏa thuận tại điều 3 (mục đích đặt cọc không đạt được).</w:t>
      </w:r>
    </w:p>
    <w:p w:rsidR="00000000" w:rsidDel="00000000" w:rsidP="00000000" w:rsidRDefault="00000000" w:rsidRPr="00000000" w14:paraId="0000004A">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ĐIỀU 6: PHƯƠNG THỨC GIẢI QUYẾT TRANH CHẤP</w:t>
      </w:r>
    </w:p>
    <w:p w:rsidR="00000000" w:rsidDel="00000000" w:rsidP="00000000" w:rsidRDefault="00000000" w:rsidRPr="00000000" w14:paraId="0000004B">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rsidR="00000000" w:rsidDel="00000000" w:rsidP="00000000" w:rsidRDefault="00000000" w:rsidRPr="00000000" w14:paraId="0000004C">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ĐIỀU 7: CAM ĐOAN CỦA CÁC BÊN</w:t>
      </w:r>
    </w:p>
    <w:p w:rsidR="00000000" w:rsidDel="00000000" w:rsidP="00000000" w:rsidRDefault="00000000" w:rsidRPr="00000000" w14:paraId="0000004D">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Bên A và bên B chịu trách nhiệm trước pháp luật về những lời cam đoan sau đây:</w:t>
      </w:r>
    </w:p>
    <w:p w:rsidR="00000000" w:rsidDel="00000000" w:rsidP="00000000" w:rsidRDefault="00000000" w:rsidRPr="00000000" w14:paraId="0000004E">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 Việc giao kết Hợp đồng này hoàn toàn tự nguyện, không bị lừa dối hoặc ép buộc.</w:t>
      </w:r>
    </w:p>
    <w:p w:rsidR="00000000" w:rsidDel="00000000" w:rsidP="00000000" w:rsidRDefault="00000000" w:rsidRPr="00000000" w14:paraId="0000004F">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Thực hiện đúng và đầy đủ tất cả các thoả thuận đã ghi trong Hợp đồng này.</w:t>
      </w:r>
    </w:p>
    <w:p w:rsidR="00000000" w:rsidDel="00000000" w:rsidP="00000000" w:rsidRDefault="00000000" w:rsidRPr="00000000" w14:paraId="00000050">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 Bên B đã nhận đủ số tiền đặt cọc nêu trong điều 1 từ bên A</w:t>
      </w:r>
    </w:p>
    <w:p w:rsidR="00000000" w:rsidDel="00000000" w:rsidP="00000000" w:rsidRDefault="00000000" w:rsidRPr="00000000" w14:paraId="00000051">
      <w:pPr>
        <w:spacing w:after="240" w:before="240" w:lineRule="auto"/>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ĐIỀU 8: ĐIỀU KHOẢN CUỐI CÙNG</w:t>
      </w:r>
    </w:p>
    <w:p w:rsidR="00000000" w:rsidDel="00000000" w:rsidP="00000000" w:rsidRDefault="00000000" w:rsidRPr="00000000" w14:paraId="00000052">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 Hai bên công nhận đã hiểu rõ quyền, nghĩa vụ và lợi ích hợp pháp của mình, ý nghĩa và hậu quả pháp lý của việc giao kết Hợp đồng này.</w:t>
      </w:r>
    </w:p>
    <w:p w:rsidR="00000000" w:rsidDel="00000000" w:rsidP="00000000" w:rsidRDefault="00000000" w:rsidRPr="00000000" w14:paraId="00000053">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Hai bên đã tự đọc Hợp đồng, đã hiểu và đồng ý tất cả các điều khoản ghi trong Hợp đồng và ký vào Hợp đồng này trước sự có mặt của người làm chứng.</w:t>
      </w:r>
    </w:p>
    <w:p w:rsidR="00000000" w:rsidDel="00000000" w:rsidP="00000000" w:rsidRDefault="00000000" w:rsidRPr="00000000" w14:paraId="00000054">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 Hợp đồng có hiệu lực từ: ………………… </w:t>
      </w:r>
    </w:p>
    <w:p w:rsidR="00000000" w:rsidDel="00000000" w:rsidP="00000000" w:rsidRDefault="00000000" w:rsidRPr="00000000" w14:paraId="00000055">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Hợp đồng Đặt Cọc bao gồm 03 trang được chia làm bốn bản có giá trị pháp lý như nhau, mỗi bên giữ hai bản.</w:t>
      </w:r>
    </w:p>
    <w:p w:rsidR="00000000" w:rsidDel="00000000" w:rsidP="00000000" w:rsidRDefault="00000000" w:rsidRPr="00000000" w14:paraId="00000056">
      <w:pPr>
        <w:spacing w:after="240" w:befor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Hà nội, ngày …tháng ..… năm 20…..</w:t>
      </w:r>
    </w:p>
    <w:tbl>
      <w:tblPr>
        <w:tblStyle w:val="Table1"/>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4500"/>
        <w:tblGridChange w:id="0">
          <w:tblGrid>
            <w:gridCol w:w="4500"/>
            <w:gridCol w:w="4500"/>
          </w:tblGrid>
        </w:tblGridChange>
      </w:tblGrid>
      <w:tr>
        <w:trPr>
          <w:cantSplit w:val="0"/>
          <w:trHeight w:val="10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jc w:val="cente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Bên A</w:t>
            </w:r>
          </w:p>
          <w:p w:rsidR="00000000" w:rsidDel="00000000" w:rsidP="00000000" w:rsidRDefault="00000000" w:rsidRPr="00000000" w14:paraId="00000058">
            <w:pPr>
              <w:spacing w:after="240" w:before="240" w:lineRule="auto"/>
              <w:jc w:val="center"/>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(Ký, ghi rõ họ tên)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jc w:val="cente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Bên B</w:t>
            </w:r>
          </w:p>
          <w:p w:rsidR="00000000" w:rsidDel="00000000" w:rsidP="00000000" w:rsidRDefault="00000000" w:rsidRPr="00000000" w14:paraId="0000005A">
            <w:pPr>
              <w:spacing w:after="240" w:before="240" w:lineRule="auto"/>
              <w:jc w:val="center"/>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(Ký, ghi rõ họ tên)</w:t>
            </w:r>
          </w:p>
        </w:tc>
      </w:tr>
    </w:tbl>
    <w:p w:rsidR="00000000" w:rsidDel="00000000" w:rsidP="00000000" w:rsidRDefault="00000000" w:rsidRPr="00000000" w14:paraId="0000005B">
      <w:pPr>
        <w:rPr>
          <w:rFonts w:ascii="Times New Roman" w:cs="Times New Roman" w:eastAsia="Times New Roman" w:hAnsi="Times New Roman"/>
          <w:color w:val="222222"/>
        </w:rPr>
      </w:pPr>
      <w:r w:rsidDel="00000000" w:rsidR="00000000" w:rsidRPr="00000000">
        <w:rPr>
          <w:rtl w:val="0"/>
        </w:rPr>
      </w:r>
    </w:p>
    <w:tbl>
      <w:tblPr>
        <w:tblStyle w:val="Table2"/>
        <w:tblW w:w="92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35"/>
        <w:gridCol w:w="4635"/>
        <w:tblGridChange w:id="0">
          <w:tblGrid>
            <w:gridCol w:w="4635"/>
            <w:gridCol w:w="4635"/>
          </w:tblGrid>
        </w:tblGridChange>
      </w:tblGrid>
      <w:tr>
        <w:trPr>
          <w:cantSplit w:val="0"/>
          <w:trHeight w:val="10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jc w:val="cente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Người làm chứng</w:t>
            </w:r>
          </w:p>
          <w:p w:rsidR="00000000" w:rsidDel="00000000" w:rsidP="00000000" w:rsidRDefault="00000000" w:rsidRPr="00000000" w14:paraId="0000005D">
            <w:pPr>
              <w:spacing w:after="240" w:before="240" w:lineRule="auto"/>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(Ký, ghi rõ họ tên)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jc w:val="cente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Người làm chứng</w:t>
            </w:r>
          </w:p>
          <w:p w:rsidR="00000000" w:rsidDel="00000000" w:rsidP="00000000" w:rsidRDefault="00000000" w:rsidRPr="00000000" w14:paraId="0000005F">
            <w:pPr>
              <w:spacing w:after="240" w:before="240" w:lineRule="auto"/>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(Ký, ghi rõ họ tên)</w:t>
            </w:r>
          </w:p>
        </w:tc>
      </w:tr>
    </w:tbl>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